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F75A96">
        <w:rPr>
          <w:rFonts w:ascii="Times New Roman" w:hAnsi="Times New Roman"/>
          <w:szCs w:val="24"/>
        </w:rPr>
        <w:t>31.05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="0059584E" w:rsidRPr="0059584E">
        <w:rPr>
          <w:rFonts w:ascii="Times New Roman" w:hAnsi="Times New Roman" w:hint="eastAsia"/>
          <w:szCs w:val="24"/>
        </w:rPr>
        <w:t>на</w:t>
      </w:r>
      <w:r w:rsidR="0059584E" w:rsidRPr="0059584E">
        <w:rPr>
          <w:rFonts w:ascii="Times New Roman" w:hAnsi="Times New Roman"/>
          <w:szCs w:val="24"/>
        </w:rPr>
        <w:t xml:space="preserve"> </w:t>
      </w:r>
      <w:r w:rsidR="0059584E" w:rsidRPr="0059584E">
        <w:rPr>
          <w:rFonts w:ascii="Times New Roman" w:hAnsi="Times New Roman" w:hint="eastAsia"/>
          <w:szCs w:val="24"/>
        </w:rPr>
        <w:t>право</w:t>
      </w:r>
      <w:r w:rsidR="0059584E" w:rsidRPr="0059584E">
        <w:rPr>
          <w:rFonts w:ascii="Times New Roman" w:hAnsi="Times New Roman"/>
          <w:szCs w:val="24"/>
        </w:rPr>
        <w:t xml:space="preserve"> </w:t>
      </w:r>
      <w:r w:rsidR="0059584E" w:rsidRPr="0059584E">
        <w:rPr>
          <w:rFonts w:ascii="Times New Roman" w:hAnsi="Times New Roman" w:hint="eastAsia"/>
          <w:szCs w:val="24"/>
        </w:rPr>
        <w:t>заключения</w:t>
      </w:r>
      <w:r w:rsidR="0059584E" w:rsidRPr="0059584E">
        <w:rPr>
          <w:rFonts w:ascii="Times New Roman" w:hAnsi="Times New Roman"/>
          <w:szCs w:val="24"/>
        </w:rPr>
        <w:t xml:space="preserve"> </w:t>
      </w:r>
      <w:r w:rsidR="0059584E" w:rsidRPr="0059584E">
        <w:rPr>
          <w:rFonts w:ascii="Times New Roman" w:hAnsi="Times New Roman" w:hint="eastAsia"/>
          <w:szCs w:val="24"/>
        </w:rPr>
        <w:t>договора</w:t>
      </w:r>
      <w:r w:rsidR="0059584E" w:rsidRPr="0059584E">
        <w:rPr>
          <w:rFonts w:ascii="Times New Roman" w:hAnsi="Times New Roman"/>
          <w:szCs w:val="24"/>
        </w:rPr>
        <w:t xml:space="preserve"> </w:t>
      </w:r>
      <w:r w:rsidR="0059584E" w:rsidRPr="0059584E">
        <w:rPr>
          <w:rFonts w:ascii="Times New Roman" w:hAnsi="Times New Roman" w:hint="eastAsia"/>
          <w:szCs w:val="24"/>
        </w:rPr>
        <w:t>аренды</w:t>
      </w:r>
      <w:r w:rsidR="0059584E" w:rsidRPr="0059584E">
        <w:rPr>
          <w:rFonts w:ascii="Times New Roman" w:hAnsi="Times New Roman"/>
          <w:szCs w:val="24"/>
        </w:rPr>
        <w:t xml:space="preserve"> </w:t>
      </w:r>
      <w:r w:rsidR="0059584E" w:rsidRPr="0059584E">
        <w:rPr>
          <w:rFonts w:ascii="Times New Roman" w:hAnsi="Times New Roman" w:hint="eastAsia"/>
          <w:szCs w:val="24"/>
        </w:rPr>
        <w:t>земельного</w:t>
      </w:r>
      <w:r w:rsidR="0059584E" w:rsidRPr="0059584E">
        <w:rPr>
          <w:rFonts w:ascii="Times New Roman" w:hAnsi="Times New Roman"/>
          <w:szCs w:val="24"/>
        </w:rPr>
        <w:t xml:space="preserve"> </w:t>
      </w:r>
      <w:r w:rsidR="0059584E" w:rsidRPr="0059584E">
        <w:rPr>
          <w:rFonts w:ascii="Times New Roman" w:hAnsi="Times New Roman" w:hint="eastAsia"/>
          <w:szCs w:val="24"/>
        </w:rPr>
        <w:t>участка</w:t>
      </w:r>
      <w:r w:rsidR="0059584E" w:rsidRPr="0059584E">
        <w:rPr>
          <w:rFonts w:ascii="Times New Roman" w:hAnsi="Times New Roman"/>
          <w:szCs w:val="24"/>
        </w:rPr>
        <w:t xml:space="preserve">, </w:t>
      </w:r>
      <w:r w:rsidR="0059584E" w:rsidRPr="0059584E">
        <w:rPr>
          <w:rFonts w:ascii="Times New Roman" w:hAnsi="Times New Roman" w:hint="eastAsia"/>
          <w:szCs w:val="24"/>
        </w:rPr>
        <w:t>находящегося</w:t>
      </w:r>
      <w:r w:rsidR="0059584E" w:rsidRPr="0059584E">
        <w:rPr>
          <w:rFonts w:ascii="Times New Roman" w:hAnsi="Times New Roman"/>
          <w:szCs w:val="24"/>
        </w:rPr>
        <w:t xml:space="preserve"> </w:t>
      </w:r>
      <w:r w:rsidR="0059584E" w:rsidRPr="0059584E">
        <w:rPr>
          <w:rFonts w:ascii="Times New Roman" w:hAnsi="Times New Roman" w:hint="eastAsia"/>
          <w:szCs w:val="24"/>
        </w:rPr>
        <w:t>в</w:t>
      </w:r>
      <w:r w:rsidR="0059584E" w:rsidRPr="0059584E">
        <w:rPr>
          <w:rFonts w:ascii="Times New Roman" w:hAnsi="Times New Roman"/>
          <w:szCs w:val="24"/>
        </w:rPr>
        <w:t xml:space="preserve"> </w:t>
      </w:r>
      <w:r w:rsidR="0059584E" w:rsidRPr="0059584E">
        <w:rPr>
          <w:rFonts w:ascii="Times New Roman" w:hAnsi="Times New Roman" w:hint="eastAsia"/>
          <w:szCs w:val="24"/>
        </w:rPr>
        <w:t>муниципальной</w:t>
      </w:r>
      <w:r w:rsidR="0059584E" w:rsidRPr="0059584E">
        <w:rPr>
          <w:rFonts w:ascii="Times New Roman" w:hAnsi="Times New Roman"/>
          <w:szCs w:val="24"/>
        </w:rPr>
        <w:t xml:space="preserve"> </w:t>
      </w:r>
      <w:r w:rsidR="0059584E" w:rsidRPr="0059584E">
        <w:rPr>
          <w:rFonts w:ascii="Times New Roman" w:hAnsi="Times New Roman" w:hint="eastAsia"/>
          <w:szCs w:val="24"/>
        </w:rPr>
        <w:t>собственности</w:t>
      </w:r>
      <w:r w:rsidR="0059584E" w:rsidRPr="0059584E">
        <w:rPr>
          <w:rFonts w:ascii="Times New Roman" w:hAnsi="Times New Roman"/>
          <w:szCs w:val="24"/>
        </w:rPr>
        <w:t xml:space="preserve">, </w:t>
      </w:r>
      <w:r w:rsidR="0059584E" w:rsidRPr="0059584E">
        <w:rPr>
          <w:rFonts w:ascii="Times New Roman" w:hAnsi="Times New Roman" w:hint="eastAsia"/>
          <w:szCs w:val="24"/>
        </w:rPr>
        <w:t>расположенного</w:t>
      </w:r>
      <w:r w:rsidR="0059584E" w:rsidRPr="0059584E">
        <w:rPr>
          <w:rFonts w:ascii="Times New Roman" w:hAnsi="Times New Roman"/>
          <w:szCs w:val="24"/>
        </w:rPr>
        <w:t xml:space="preserve"> </w:t>
      </w:r>
      <w:r w:rsidR="0059584E" w:rsidRPr="0059584E">
        <w:rPr>
          <w:rFonts w:ascii="Times New Roman" w:hAnsi="Times New Roman" w:hint="eastAsia"/>
          <w:szCs w:val="24"/>
        </w:rPr>
        <w:t>на</w:t>
      </w:r>
      <w:r w:rsidR="0059584E" w:rsidRPr="0059584E">
        <w:rPr>
          <w:rFonts w:ascii="Times New Roman" w:hAnsi="Times New Roman"/>
          <w:szCs w:val="24"/>
        </w:rPr>
        <w:t xml:space="preserve"> </w:t>
      </w:r>
      <w:r w:rsidR="0059584E" w:rsidRPr="0059584E">
        <w:rPr>
          <w:rFonts w:ascii="Times New Roman" w:hAnsi="Times New Roman" w:hint="eastAsia"/>
          <w:szCs w:val="24"/>
        </w:rPr>
        <w:t>территории</w:t>
      </w:r>
      <w:r w:rsidR="0059584E" w:rsidRPr="0059584E">
        <w:rPr>
          <w:rFonts w:ascii="Times New Roman" w:hAnsi="Times New Roman"/>
          <w:szCs w:val="24"/>
        </w:rPr>
        <w:t xml:space="preserve">: </w:t>
      </w:r>
      <w:proofErr w:type="spellStart"/>
      <w:r w:rsidR="0059584E" w:rsidRPr="0059584E">
        <w:rPr>
          <w:rFonts w:ascii="Times New Roman" w:hAnsi="Times New Roman" w:hint="eastAsia"/>
          <w:szCs w:val="24"/>
        </w:rPr>
        <w:t>г</w:t>
      </w:r>
      <w:r w:rsidR="0059584E" w:rsidRPr="0059584E">
        <w:rPr>
          <w:rFonts w:ascii="Times New Roman" w:hAnsi="Times New Roman"/>
          <w:szCs w:val="24"/>
        </w:rPr>
        <w:t>.</w:t>
      </w:r>
      <w:r w:rsidR="0059584E" w:rsidRPr="0059584E">
        <w:rPr>
          <w:rFonts w:ascii="Times New Roman" w:hAnsi="Times New Roman" w:hint="eastAsia"/>
          <w:szCs w:val="24"/>
        </w:rPr>
        <w:t>о</w:t>
      </w:r>
      <w:proofErr w:type="spellEnd"/>
      <w:r w:rsidR="0059584E" w:rsidRPr="0059584E">
        <w:rPr>
          <w:rFonts w:ascii="Times New Roman" w:hAnsi="Times New Roman"/>
          <w:szCs w:val="24"/>
        </w:rPr>
        <w:t xml:space="preserve">. </w:t>
      </w:r>
      <w:r w:rsidR="0059584E" w:rsidRPr="0059584E">
        <w:rPr>
          <w:rFonts w:ascii="Times New Roman" w:hAnsi="Times New Roman" w:hint="eastAsia"/>
          <w:szCs w:val="24"/>
        </w:rPr>
        <w:t>Домодедово</w:t>
      </w:r>
      <w:r w:rsidR="0059584E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/>
          <w:szCs w:val="24"/>
        </w:rPr>
        <w:t xml:space="preserve">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59584E" w:rsidRPr="0059584E">
        <w:rPr>
          <w:rFonts w:ascii="Times New Roman" w:hAnsi="Times New Roman" w:hint="eastAsia"/>
          <w:b/>
          <w:szCs w:val="24"/>
        </w:rPr>
        <w:t>АЗЭ</w:t>
      </w:r>
      <w:r w:rsidR="0059584E" w:rsidRPr="0059584E">
        <w:rPr>
          <w:rFonts w:ascii="Times New Roman" w:hAnsi="Times New Roman"/>
          <w:b/>
          <w:szCs w:val="24"/>
        </w:rPr>
        <w:t>-</w:t>
      </w:r>
      <w:r w:rsidR="0059584E" w:rsidRPr="0059584E">
        <w:rPr>
          <w:rFonts w:ascii="Times New Roman" w:hAnsi="Times New Roman" w:hint="eastAsia"/>
          <w:b/>
          <w:szCs w:val="24"/>
        </w:rPr>
        <w:t>ДО</w:t>
      </w:r>
      <w:r w:rsidR="0059584E" w:rsidRPr="0059584E">
        <w:rPr>
          <w:rFonts w:ascii="Times New Roman" w:hAnsi="Times New Roman"/>
          <w:b/>
          <w:szCs w:val="24"/>
        </w:rPr>
        <w:t>/24-</w:t>
      </w:r>
      <w:r w:rsidR="00627C3C">
        <w:rPr>
          <w:rFonts w:ascii="Times New Roman" w:hAnsi="Times New Roman"/>
          <w:b/>
          <w:szCs w:val="24"/>
        </w:rPr>
        <w:t>1342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F75A96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59584E" w:rsidRPr="0059584E">
        <w:rPr>
          <w:rFonts w:ascii="Times New Roman" w:hAnsi="Times New Roman" w:hint="eastAsia"/>
          <w:szCs w:val="24"/>
        </w:rPr>
        <w:t>Для</w:t>
      </w:r>
      <w:r w:rsidR="0059584E" w:rsidRPr="0059584E">
        <w:rPr>
          <w:rFonts w:ascii="Times New Roman" w:hAnsi="Times New Roman"/>
          <w:szCs w:val="24"/>
        </w:rPr>
        <w:t xml:space="preserve"> </w:t>
      </w:r>
      <w:r w:rsidR="0059584E" w:rsidRPr="0059584E">
        <w:rPr>
          <w:rFonts w:ascii="Times New Roman" w:hAnsi="Times New Roman" w:hint="eastAsia"/>
          <w:szCs w:val="24"/>
        </w:rPr>
        <w:t>индивидуального</w:t>
      </w:r>
      <w:r w:rsidR="0059584E" w:rsidRPr="0059584E">
        <w:rPr>
          <w:rFonts w:ascii="Times New Roman" w:hAnsi="Times New Roman"/>
          <w:szCs w:val="24"/>
        </w:rPr>
        <w:t xml:space="preserve"> </w:t>
      </w:r>
      <w:r w:rsidR="0059584E" w:rsidRPr="0059584E">
        <w:rPr>
          <w:rFonts w:ascii="Times New Roman" w:hAnsi="Times New Roman" w:hint="eastAsia"/>
          <w:szCs w:val="24"/>
        </w:rPr>
        <w:t>жилищного</w:t>
      </w:r>
      <w:r w:rsidR="0059584E" w:rsidRPr="0059584E">
        <w:rPr>
          <w:rFonts w:ascii="Times New Roman" w:hAnsi="Times New Roman"/>
          <w:szCs w:val="24"/>
        </w:rPr>
        <w:t xml:space="preserve"> </w:t>
      </w:r>
      <w:r w:rsidR="0059584E" w:rsidRPr="0059584E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627C3C" w:rsidRPr="00627C3C">
        <w:rPr>
          <w:rFonts w:ascii="Times New Roman" w:hAnsi="Times New Roman" w:hint="eastAsia"/>
          <w:szCs w:val="24"/>
        </w:rPr>
        <w:t>Московская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область</w:t>
      </w:r>
      <w:r w:rsidR="00627C3C" w:rsidRPr="00627C3C">
        <w:rPr>
          <w:rFonts w:ascii="Times New Roman" w:hAnsi="Times New Roman"/>
          <w:szCs w:val="24"/>
        </w:rPr>
        <w:t xml:space="preserve">, </w:t>
      </w:r>
      <w:r w:rsidR="00627C3C" w:rsidRPr="00627C3C">
        <w:rPr>
          <w:rFonts w:ascii="Times New Roman" w:hAnsi="Times New Roman" w:hint="eastAsia"/>
          <w:szCs w:val="24"/>
        </w:rPr>
        <w:t>г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Домодедово</w:t>
      </w:r>
      <w:r w:rsidR="00627C3C" w:rsidRPr="00627C3C">
        <w:rPr>
          <w:rFonts w:ascii="Times New Roman" w:hAnsi="Times New Roman"/>
          <w:szCs w:val="24"/>
        </w:rPr>
        <w:t xml:space="preserve">, </w:t>
      </w:r>
      <w:r w:rsidR="00627C3C" w:rsidRPr="00627C3C">
        <w:rPr>
          <w:rFonts w:ascii="Times New Roman" w:hAnsi="Times New Roman" w:hint="eastAsia"/>
          <w:szCs w:val="24"/>
        </w:rPr>
        <w:t>д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Тургенево</w:t>
      </w:r>
      <w:r w:rsidR="00627C3C" w:rsidRPr="00627C3C">
        <w:rPr>
          <w:rFonts w:ascii="Times New Roman" w:hAnsi="Times New Roman"/>
          <w:szCs w:val="24"/>
        </w:rPr>
        <w:t xml:space="preserve">, </w:t>
      </w:r>
      <w:r w:rsidR="00627C3C" w:rsidRPr="00627C3C">
        <w:rPr>
          <w:rFonts w:ascii="Times New Roman" w:hAnsi="Times New Roman" w:hint="eastAsia"/>
          <w:szCs w:val="24"/>
        </w:rPr>
        <w:t>Российская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Федерация</w:t>
      </w:r>
      <w:r w:rsidR="00627C3C" w:rsidRPr="00627C3C">
        <w:rPr>
          <w:rFonts w:ascii="Times New Roman" w:hAnsi="Times New Roman"/>
          <w:szCs w:val="24"/>
        </w:rPr>
        <w:t xml:space="preserve">, </w:t>
      </w:r>
      <w:r w:rsidR="00627C3C" w:rsidRPr="00627C3C">
        <w:rPr>
          <w:rFonts w:ascii="Times New Roman" w:hAnsi="Times New Roman" w:hint="eastAsia"/>
          <w:szCs w:val="24"/>
        </w:rPr>
        <w:t>гор</w:t>
      </w:r>
      <w:r w:rsidR="00627C3C" w:rsidRPr="00627C3C">
        <w:rPr>
          <w:rFonts w:ascii="Times New Roman" w:hAnsi="Times New Roman"/>
          <w:szCs w:val="24"/>
        </w:rPr>
        <w:t xml:space="preserve">. </w:t>
      </w:r>
      <w:r w:rsidR="00627C3C" w:rsidRPr="00627C3C">
        <w:rPr>
          <w:rFonts w:ascii="Times New Roman" w:hAnsi="Times New Roman" w:hint="eastAsia"/>
          <w:szCs w:val="24"/>
        </w:rPr>
        <w:t>округ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627C3C">
        <w:rPr>
          <w:rFonts w:ascii="Times New Roman" w:hAnsi="Times New Roman"/>
          <w:b/>
          <w:szCs w:val="24"/>
        </w:rPr>
        <w:t>50:28:0050502:912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627C3C">
        <w:rPr>
          <w:rFonts w:ascii="Times New Roman" w:hAnsi="Times New Roman"/>
          <w:szCs w:val="24"/>
        </w:rPr>
        <w:t>857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627C3C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627C3C" w:rsidRPr="00627C3C">
        <w:rPr>
          <w:rFonts w:ascii="Times New Roman" w:hAnsi="Times New Roman"/>
          <w:szCs w:val="24"/>
        </w:rPr>
        <w:t xml:space="preserve">773 963,55 </w:t>
      </w:r>
      <w:r w:rsidR="00627C3C" w:rsidRPr="00627C3C">
        <w:rPr>
          <w:rFonts w:ascii="Times New Roman" w:hAnsi="Times New Roman" w:hint="eastAsia"/>
          <w:szCs w:val="24"/>
        </w:rPr>
        <w:t>руб</w:t>
      </w:r>
      <w:r w:rsidR="00627C3C" w:rsidRPr="00627C3C">
        <w:rPr>
          <w:rFonts w:ascii="Times New Roman" w:hAnsi="Times New Roman"/>
          <w:szCs w:val="24"/>
        </w:rPr>
        <w:t>. (</w:t>
      </w:r>
      <w:r w:rsidR="00627C3C" w:rsidRPr="00627C3C">
        <w:rPr>
          <w:rFonts w:ascii="Times New Roman" w:hAnsi="Times New Roman" w:hint="eastAsia"/>
          <w:szCs w:val="24"/>
        </w:rPr>
        <w:t>Семьсот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семьдесят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три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тысячи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девятьсот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шестьдесят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три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руб</w:t>
      </w:r>
      <w:r w:rsidR="00627C3C" w:rsidRPr="00627C3C">
        <w:rPr>
          <w:rFonts w:ascii="Times New Roman" w:hAnsi="Times New Roman"/>
          <w:szCs w:val="24"/>
        </w:rPr>
        <w:t xml:space="preserve">. 55 </w:t>
      </w:r>
      <w:r w:rsidR="00627C3C" w:rsidRPr="00627C3C">
        <w:rPr>
          <w:rFonts w:ascii="Times New Roman" w:hAnsi="Times New Roman" w:hint="eastAsia"/>
          <w:szCs w:val="24"/>
        </w:rPr>
        <w:t>коп</w:t>
      </w:r>
      <w:r w:rsidR="00627C3C" w:rsidRPr="00627C3C">
        <w:rPr>
          <w:rFonts w:ascii="Times New Roman" w:hAnsi="Times New Roman"/>
          <w:szCs w:val="24"/>
        </w:rPr>
        <w:t xml:space="preserve">.), </w:t>
      </w:r>
      <w:r w:rsidR="00627C3C" w:rsidRPr="00627C3C">
        <w:rPr>
          <w:rFonts w:ascii="Times New Roman" w:hAnsi="Times New Roman" w:hint="eastAsia"/>
          <w:szCs w:val="24"/>
        </w:rPr>
        <w:t>НДС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не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облагается</w:t>
      </w:r>
      <w:r w:rsidR="00627C3C" w:rsidRPr="00627C3C">
        <w:rPr>
          <w:rFonts w:ascii="Times New Roman" w:hAnsi="Times New Roman"/>
          <w:szCs w:val="24"/>
        </w:rPr>
        <w:t xml:space="preserve">. </w:t>
      </w:r>
      <w:r w:rsidR="00627C3C" w:rsidRPr="00627C3C">
        <w:rPr>
          <w:rFonts w:ascii="Times New Roman" w:hAnsi="Times New Roman" w:hint="eastAsia"/>
          <w:szCs w:val="24"/>
        </w:rPr>
        <w:t>«Шаг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аукциона»</w:t>
      </w:r>
      <w:r w:rsidR="00627C3C" w:rsidRPr="00627C3C">
        <w:rPr>
          <w:rFonts w:ascii="Times New Roman" w:hAnsi="Times New Roman"/>
          <w:szCs w:val="24"/>
        </w:rPr>
        <w:t xml:space="preserve">: 23 218,90 </w:t>
      </w:r>
      <w:r w:rsidR="00627C3C" w:rsidRPr="00627C3C">
        <w:rPr>
          <w:rFonts w:ascii="Times New Roman" w:hAnsi="Times New Roman" w:hint="eastAsia"/>
          <w:szCs w:val="24"/>
        </w:rPr>
        <w:t>руб</w:t>
      </w:r>
      <w:r w:rsidR="00627C3C" w:rsidRPr="00627C3C">
        <w:rPr>
          <w:rFonts w:ascii="Times New Roman" w:hAnsi="Times New Roman"/>
          <w:szCs w:val="24"/>
        </w:rPr>
        <w:t>. (</w:t>
      </w:r>
      <w:r w:rsidR="00627C3C" w:rsidRPr="00627C3C">
        <w:rPr>
          <w:rFonts w:ascii="Times New Roman" w:hAnsi="Times New Roman" w:hint="eastAsia"/>
          <w:szCs w:val="24"/>
        </w:rPr>
        <w:t>Двадцать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три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тысячи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двести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восемнадцать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руб</w:t>
      </w:r>
      <w:r w:rsidR="00627C3C" w:rsidRPr="00627C3C">
        <w:rPr>
          <w:rFonts w:ascii="Times New Roman" w:hAnsi="Times New Roman"/>
          <w:szCs w:val="24"/>
        </w:rPr>
        <w:t xml:space="preserve">. 90 </w:t>
      </w:r>
      <w:r w:rsidR="00627C3C" w:rsidRPr="00627C3C">
        <w:rPr>
          <w:rFonts w:ascii="Times New Roman" w:hAnsi="Times New Roman" w:hint="eastAsia"/>
          <w:szCs w:val="24"/>
        </w:rPr>
        <w:t>коп</w:t>
      </w:r>
      <w:r w:rsidR="00627C3C">
        <w:rPr>
          <w:rFonts w:ascii="Times New Roman" w:hAnsi="Times New Roman"/>
          <w:szCs w:val="24"/>
        </w:rPr>
        <w:t xml:space="preserve">.). </w:t>
      </w:r>
      <w:r w:rsidR="00627C3C" w:rsidRPr="00627C3C">
        <w:rPr>
          <w:rFonts w:ascii="Times New Roman" w:hAnsi="Times New Roman" w:hint="eastAsia"/>
          <w:szCs w:val="24"/>
        </w:rPr>
        <w:t>Размер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задатка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для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участия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в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аукционе</w:t>
      </w:r>
      <w:r w:rsidR="00627C3C" w:rsidRPr="00627C3C">
        <w:rPr>
          <w:rFonts w:ascii="Times New Roman" w:hAnsi="Times New Roman"/>
          <w:szCs w:val="24"/>
        </w:rPr>
        <w:t xml:space="preserve">: 773 963,55 </w:t>
      </w:r>
      <w:r w:rsidR="00627C3C" w:rsidRPr="00627C3C">
        <w:rPr>
          <w:rFonts w:ascii="Times New Roman" w:hAnsi="Times New Roman" w:hint="eastAsia"/>
          <w:szCs w:val="24"/>
        </w:rPr>
        <w:t>руб</w:t>
      </w:r>
      <w:r w:rsidR="00627C3C" w:rsidRPr="00627C3C">
        <w:rPr>
          <w:rFonts w:ascii="Times New Roman" w:hAnsi="Times New Roman"/>
          <w:szCs w:val="24"/>
        </w:rPr>
        <w:t>. (</w:t>
      </w:r>
      <w:r w:rsidR="00627C3C" w:rsidRPr="00627C3C">
        <w:rPr>
          <w:rFonts w:ascii="Times New Roman" w:hAnsi="Times New Roman" w:hint="eastAsia"/>
          <w:szCs w:val="24"/>
        </w:rPr>
        <w:t>Семьсот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семьдесят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три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тысячи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девятьсот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шестьдесят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три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руб</w:t>
      </w:r>
      <w:r w:rsidR="00627C3C" w:rsidRPr="00627C3C">
        <w:rPr>
          <w:rFonts w:ascii="Times New Roman" w:hAnsi="Times New Roman"/>
          <w:szCs w:val="24"/>
        </w:rPr>
        <w:t xml:space="preserve">. 55 </w:t>
      </w:r>
      <w:r w:rsidR="00627C3C" w:rsidRPr="00627C3C">
        <w:rPr>
          <w:rFonts w:ascii="Times New Roman" w:hAnsi="Times New Roman" w:hint="eastAsia"/>
          <w:szCs w:val="24"/>
        </w:rPr>
        <w:t>коп</w:t>
      </w:r>
      <w:r w:rsidR="00627C3C" w:rsidRPr="00627C3C">
        <w:rPr>
          <w:rFonts w:ascii="Times New Roman" w:hAnsi="Times New Roman"/>
          <w:szCs w:val="24"/>
        </w:rPr>
        <w:t xml:space="preserve">.), </w:t>
      </w:r>
      <w:r w:rsidR="00627C3C" w:rsidRPr="00627C3C">
        <w:rPr>
          <w:rFonts w:ascii="Times New Roman" w:hAnsi="Times New Roman" w:hint="eastAsia"/>
          <w:szCs w:val="24"/>
        </w:rPr>
        <w:t>НДС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не</w:t>
      </w:r>
      <w:r w:rsidR="00627C3C" w:rsidRPr="00627C3C">
        <w:rPr>
          <w:rFonts w:ascii="Times New Roman" w:hAnsi="Times New Roman"/>
          <w:szCs w:val="24"/>
        </w:rPr>
        <w:t xml:space="preserve"> </w:t>
      </w:r>
      <w:r w:rsidR="00627C3C" w:rsidRPr="00627C3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1E0D4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7C3F67">
        <w:rPr>
          <w:rFonts w:ascii="Times New Roman" w:hAnsi="Times New Roman"/>
          <w:szCs w:val="24"/>
        </w:rPr>
        <w:t>не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1E0D49" w:rsidRPr="001E0D49">
        <w:rPr>
          <w:rFonts w:ascii="Times New Roman" w:hAnsi="Times New Roman" w:hint="eastAsia"/>
          <w:szCs w:val="24"/>
        </w:rPr>
        <w:t>Единственному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участнику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аукциона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в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электронной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форме</w:t>
      </w:r>
      <w:r w:rsidR="001E0D49" w:rsidRPr="001E0D49">
        <w:rPr>
          <w:rFonts w:ascii="Times New Roman" w:hAnsi="Times New Roman"/>
          <w:szCs w:val="24"/>
        </w:rPr>
        <w:t xml:space="preserve">: </w:t>
      </w:r>
      <w:r w:rsidR="001E0D49" w:rsidRPr="001E0D49">
        <w:rPr>
          <w:rFonts w:ascii="Times New Roman" w:hAnsi="Times New Roman" w:hint="eastAsia"/>
          <w:szCs w:val="24"/>
        </w:rPr>
        <w:t>Дорофеевой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Еленой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Владимировне</w:t>
      </w:r>
      <w:r w:rsid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заключить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договор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аренды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>
        <w:rPr>
          <w:rFonts w:ascii="Times New Roman" w:hAnsi="Times New Roman" w:hint="eastAsia"/>
          <w:szCs w:val="24"/>
        </w:rPr>
        <w:t>з</w:t>
      </w:r>
      <w:r w:rsidR="001E0D49" w:rsidRPr="001E0D49">
        <w:rPr>
          <w:rFonts w:ascii="Times New Roman" w:hAnsi="Times New Roman" w:hint="eastAsia"/>
          <w:szCs w:val="24"/>
        </w:rPr>
        <w:t>емельного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участка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по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начальной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цене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предмета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аукциона</w:t>
      </w:r>
      <w:r w:rsidR="001E0D49" w:rsidRPr="001E0D49">
        <w:rPr>
          <w:rFonts w:ascii="Times New Roman" w:hAnsi="Times New Roman"/>
          <w:szCs w:val="24"/>
        </w:rPr>
        <w:t xml:space="preserve">: </w:t>
      </w:r>
      <w:r w:rsidR="001E0D49" w:rsidRPr="00627C3C">
        <w:rPr>
          <w:rFonts w:ascii="Times New Roman" w:hAnsi="Times New Roman"/>
          <w:szCs w:val="24"/>
        </w:rPr>
        <w:t xml:space="preserve">773 963,55 </w:t>
      </w:r>
      <w:r w:rsidR="001E0D49" w:rsidRPr="00627C3C">
        <w:rPr>
          <w:rFonts w:ascii="Times New Roman" w:hAnsi="Times New Roman" w:hint="eastAsia"/>
          <w:szCs w:val="24"/>
        </w:rPr>
        <w:t>руб</w:t>
      </w:r>
      <w:r w:rsidR="001E0D49" w:rsidRPr="00627C3C">
        <w:rPr>
          <w:rFonts w:ascii="Times New Roman" w:hAnsi="Times New Roman"/>
          <w:szCs w:val="24"/>
        </w:rPr>
        <w:t>. (</w:t>
      </w:r>
      <w:r w:rsidR="001E0D49" w:rsidRPr="00627C3C">
        <w:rPr>
          <w:rFonts w:ascii="Times New Roman" w:hAnsi="Times New Roman" w:hint="eastAsia"/>
          <w:szCs w:val="24"/>
        </w:rPr>
        <w:t>Семьсот</w:t>
      </w:r>
      <w:r w:rsidR="001E0D49" w:rsidRPr="00627C3C">
        <w:rPr>
          <w:rFonts w:ascii="Times New Roman" w:hAnsi="Times New Roman"/>
          <w:szCs w:val="24"/>
        </w:rPr>
        <w:t xml:space="preserve"> </w:t>
      </w:r>
      <w:r w:rsidR="001E0D49" w:rsidRPr="00627C3C">
        <w:rPr>
          <w:rFonts w:ascii="Times New Roman" w:hAnsi="Times New Roman" w:hint="eastAsia"/>
          <w:szCs w:val="24"/>
        </w:rPr>
        <w:t>семьдесят</w:t>
      </w:r>
      <w:r w:rsidR="001E0D49" w:rsidRPr="00627C3C">
        <w:rPr>
          <w:rFonts w:ascii="Times New Roman" w:hAnsi="Times New Roman"/>
          <w:szCs w:val="24"/>
        </w:rPr>
        <w:t xml:space="preserve"> </w:t>
      </w:r>
      <w:r w:rsidR="001E0D49" w:rsidRPr="00627C3C">
        <w:rPr>
          <w:rFonts w:ascii="Times New Roman" w:hAnsi="Times New Roman" w:hint="eastAsia"/>
          <w:szCs w:val="24"/>
        </w:rPr>
        <w:t>три</w:t>
      </w:r>
      <w:r w:rsidR="001E0D49" w:rsidRPr="00627C3C">
        <w:rPr>
          <w:rFonts w:ascii="Times New Roman" w:hAnsi="Times New Roman"/>
          <w:szCs w:val="24"/>
        </w:rPr>
        <w:t xml:space="preserve"> </w:t>
      </w:r>
      <w:r w:rsidR="001E0D49" w:rsidRPr="00627C3C">
        <w:rPr>
          <w:rFonts w:ascii="Times New Roman" w:hAnsi="Times New Roman" w:hint="eastAsia"/>
          <w:szCs w:val="24"/>
        </w:rPr>
        <w:t>тысячи</w:t>
      </w:r>
      <w:r w:rsidR="001E0D49" w:rsidRPr="00627C3C">
        <w:rPr>
          <w:rFonts w:ascii="Times New Roman" w:hAnsi="Times New Roman"/>
          <w:szCs w:val="24"/>
        </w:rPr>
        <w:t xml:space="preserve"> </w:t>
      </w:r>
      <w:r w:rsidR="001E0D49" w:rsidRPr="00627C3C">
        <w:rPr>
          <w:rFonts w:ascii="Times New Roman" w:hAnsi="Times New Roman" w:hint="eastAsia"/>
          <w:szCs w:val="24"/>
        </w:rPr>
        <w:t>девятьсот</w:t>
      </w:r>
      <w:r w:rsidR="001E0D49" w:rsidRPr="00627C3C">
        <w:rPr>
          <w:rFonts w:ascii="Times New Roman" w:hAnsi="Times New Roman"/>
          <w:szCs w:val="24"/>
        </w:rPr>
        <w:t xml:space="preserve"> </w:t>
      </w:r>
      <w:r w:rsidR="001E0D49" w:rsidRPr="00627C3C">
        <w:rPr>
          <w:rFonts w:ascii="Times New Roman" w:hAnsi="Times New Roman" w:hint="eastAsia"/>
          <w:szCs w:val="24"/>
        </w:rPr>
        <w:t>шестьдесят</w:t>
      </w:r>
      <w:r w:rsidR="001E0D49" w:rsidRPr="00627C3C">
        <w:rPr>
          <w:rFonts w:ascii="Times New Roman" w:hAnsi="Times New Roman"/>
          <w:szCs w:val="24"/>
        </w:rPr>
        <w:t xml:space="preserve"> </w:t>
      </w:r>
      <w:r w:rsidR="001E0D49" w:rsidRPr="00627C3C">
        <w:rPr>
          <w:rFonts w:ascii="Times New Roman" w:hAnsi="Times New Roman" w:hint="eastAsia"/>
          <w:szCs w:val="24"/>
        </w:rPr>
        <w:t>три</w:t>
      </w:r>
      <w:r w:rsidR="001E0D49" w:rsidRPr="00627C3C">
        <w:rPr>
          <w:rFonts w:ascii="Times New Roman" w:hAnsi="Times New Roman"/>
          <w:szCs w:val="24"/>
        </w:rPr>
        <w:t xml:space="preserve"> </w:t>
      </w:r>
      <w:r w:rsidR="001E0D49" w:rsidRPr="00627C3C">
        <w:rPr>
          <w:rFonts w:ascii="Times New Roman" w:hAnsi="Times New Roman" w:hint="eastAsia"/>
          <w:szCs w:val="24"/>
        </w:rPr>
        <w:t>руб</w:t>
      </w:r>
      <w:r w:rsidR="001E0D49" w:rsidRPr="00627C3C">
        <w:rPr>
          <w:rFonts w:ascii="Times New Roman" w:hAnsi="Times New Roman"/>
          <w:szCs w:val="24"/>
        </w:rPr>
        <w:t xml:space="preserve">. 55 </w:t>
      </w:r>
      <w:r w:rsidR="001E0D49" w:rsidRPr="00627C3C">
        <w:rPr>
          <w:rFonts w:ascii="Times New Roman" w:hAnsi="Times New Roman" w:hint="eastAsia"/>
          <w:szCs w:val="24"/>
        </w:rPr>
        <w:t>коп</w:t>
      </w:r>
      <w:r w:rsidR="001E0D49" w:rsidRPr="00627C3C">
        <w:rPr>
          <w:rFonts w:ascii="Times New Roman" w:hAnsi="Times New Roman"/>
          <w:szCs w:val="24"/>
        </w:rPr>
        <w:t>.)</w:t>
      </w:r>
      <w:r w:rsidR="001E0D49" w:rsidRPr="001E0D49">
        <w:rPr>
          <w:rFonts w:ascii="Times New Roman" w:hAnsi="Times New Roman"/>
          <w:szCs w:val="24"/>
        </w:rPr>
        <w:t xml:space="preserve">, </w:t>
      </w:r>
      <w:r w:rsidR="001E0D49" w:rsidRPr="001E0D49">
        <w:rPr>
          <w:rFonts w:ascii="Times New Roman" w:hAnsi="Times New Roman" w:hint="eastAsia"/>
          <w:szCs w:val="24"/>
        </w:rPr>
        <w:t>НДС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не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облагаетс</w:t>
      </w:r>
      <w:bookmarkStart w:id="0" w:name="_GoBack"/>
      <w:bookmarkEnd w:id="0"/>
      <w:r w:rsidR="001E0D49" w:rsidRPr="001E0D49">
        <w:rPr>
          <w:rFonts w:ascii="Times New Roman" w:hAnsi="Times New Roman" w:hint="eastAsia"/>
          <w:szCs w:val="24"/>
        </w:rPr>
        <w:t>я</w:t>
      </w:r>
      <w:r w:rsidR="001E0D49" w:rsidRPr="001E0D49">
        <w:rPr>
          <w:rFonts w:ascii="Times New Roman" w:hAnsi="Times New Roman"/>
          <w:szCs w:val="24"/>
        </w:rPr>
        <w:t xml:space="preserve">. </w:t>
      </w:r>
      <w:r w:rsidR="001E0D49" w:rsidRPr="001E0D49">
        <w:rPr>
          <w:rFonts w:ascii="Times New Roman" w:hAnsi="Times New Roman" w:hint="eastAsia"/>
          <w:szCs w:val="24"/>
        </w:rPr>
        <w:t>Начальная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цена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предмета</w:t>
      </w:r>
      <w:r w:rsid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аукциона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устанавливается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в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размере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ежегодной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арендной</w:t>
      </w:r>
      <w:r w:rsidR="001E0D49" w:rsidRPr="001E0D49">
        <w:rPr>
          <w:rFonts w:ascii="Times New Roman" w:hAnsi="Times New Roman"/>
          <w:szCs w:val="24"/>
        </w:rPr>
        <w:t xml:space="preserve"> </w:t>
      </w:r>
      <w:r w:rsidR="001E0D49" w:rsidRPr="001E0D49">
        <w:rPr>
          <w:rFonts w:ascii="Times New Roman" w:hAnsi="Times New Roman" w:hint="eastAsia"/>
          <w:szCs w:val="24"/>
        </w:rPr>
        <w:t>платы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8C5873">
        <w:rPr>
          <w:rFonts w:ascii="Times New Roman" w:hAnsi="Times New Roman"/>
          <w:szCs w:val="24"/>
        </w:rPr>
        <w:t xml:space="preserve">Л.В. </w:t>
      </w:r>
      <w:proofErr w:type="spellStart"/>
      <w:r w:rsidR="008C5873">
        <w:rPr>
          <w:rFonts w:ascii="Times New Roman" w:hAnsi="Times New Roman"/>
          <w:szCs w:val="24"/>
        </w:rPr>
        <w:t>Енбекова</w:t>
      </w:r>
      <w:proofErr w:type="spellEnd"/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8F1147" w:rsidRDefault="00927363" w:rsidP="004A6666">
      <w:pPr>
        <w:rPr>
          <w:rFonts w:ascii="Times New Roman" w:hAnsi="Times New Roman"/>
          <w:sz w:val="16"/>
          <w:szCs w:val="18"/>
        </w:rPr>
      </w:pPr>
      <w:r w:rsidRPr="008F1147">
        <w:rPr>
          <w:rFonts w:ascii="Times New Roman" w:hAnsi="Times New Roman"/>
          <w:sz w:val="16"/>
          <w:szCs w:val="18"/>
        </w:rPr>
        <w:t>А.В. Зиновьева</w:t>
      </w:r>
    </w:p>
    <w:p w:rsidR="006A1534" w:rsidRPr="008F1147" w:rsidRDefault="00927363">
      <w:pPr>
        <w:rPr>
          <w:rFonts w:ascii="Times New Roman" w:hAnsi="Times New Roman"/>
          <w:sz w:val="16"/>
          <w:szCs w:val="18"/>
        </w:rPr>
      </w:pPr>
      <w:r w:rsidRPr="008F1147">
        <w:rPr>
          <w:rFonts w:ascii="Times New Roman" w:hAnsi="Times New Roman"/>
          <w:sz w:val="16"/>
          <w:szCs w:val="18"/>
        </w:rPr>
        <w:t>+7</w:t>
      </w:r>
      <w:r w:rsidR="004A6666" w:rsidRPr="008F1147">
        <w:rPr>
          <w:rFonts w:ascii="Times New Roman" w:hAnsi="Times New Roman"/>
          <w:sz w:val="16"/>
          <w:szCs w:val="18"/>
        </w:rPr>
        <w:t xml:space="preserve"> 496 792 </w:t>
      </w:r>
      <w:r w:rsidR="00A06ED3" w:rsidRPr="008F1147">
        <w:rPr>
          <w:rFonts w:ascii="Times New Roman" w:hAnsi="Times New Roman"/>
          <w:sz w:val="16"/>
          <w:szCs w:val="28"/>
        </w:rPr>
        <w:t>46 14</w:t>
      </w:r>
    </w:p>
    <w:sectPr w:rsidR="006A1534" w:rsidRPr="008F1147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1E0D4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0D49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1E0D4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4812"/>
    <w:rsid w:val="001D6CAC"/>
    <w:rsid w:val="001E0D49"/>
    <w:rsid w:val="001E42A7"/>
    <w:rsid w:val="002D40A8"/>
    <w:rsid w:val="002F4B71"/>
    <w:rsid w:val="00304BD8"/>
    <w:rsid w:val="003215BC"/>
    <w:rsid w:val="0034239A"/>
    <w:rsid w:val="003972F3"/>
    <w:rsid w:val="00401C79"/>
    <w:rsid w:val="00404911"/>
    <w:rsid w:val="00424518"/>
    <w:rsid w:val="004A6666"/>
    <w:rsid w:val="004C2BA5"/>
    <w:rsid w:val="005343EC"/>
    <w:rsid w:val="0059584E"/>
    <w:rsid w:val="005E70DE"/>
    <w:rsid w:val="00627C3C"/>
    <w:rsid w:val="00756B4B"/>
    <w:rsid w:val="007C3F67"/>
    <w:rsid w:val="007E3140"/>
    <w:rsid w:val="008C5873"/>
    <w:rsid w:val="008F1147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75A96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B6FF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89579-963B-4AAB-9761-1A853206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46</cp:revision>
  <cp:lastPrinted>2023-11-28T14:30:00Z</cp:lastPrinted>
  <dcterms:created xsi:type="dcterms:W3CDTF">2023-01-17T07:42:00Z</dcterms:created>
  <dcterms:modified xsi:type="dcterms:W3CDTF">2024-05-31T07:15:00Z</dcterms:modified>
</cp:coreProperties>
</file>